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05" w:rsidRDefault="00971805" w:rsidP="00971805">
      <w:pPr>
        <w:jc w:val="center"/>
      </w:pPr>
      <w:r>
        <w:rPr>
          <w:noProof/>
          <w:lang w:eastAsia="en-NZ"/>
        </w:rPr>
        <w:drawing>
          <wp:inline distT="0" distB="0" distL="0" distR="0" wp14:anchorId="1E421EAC" wp14:editId="699F620E">
            <wp:extent cx="1288973" cy="1298987"/>
            <wp:effectExtent l="0" t="0" r="6985" b="0"/>
            <wp:docPr id="2" name="Picture 2" descr="H:\Documents\Blender Documents\Final logo images\BBS-ICON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\Blender Documents\Final logo images\BBS-ICON-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563" cy="132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F23" w:rsidRDefault="00962F23" w:rsidP="00B30D38">
      <w:pPr>
        <w:rPr>
          <w:i/>
          <w:sz w:val="24"/>
          <w:szCs w:val="24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6E06F" wp14:editId="24ECD07A">
                <wp:simplePos x="0" y="0"/>
                <wp:positionH relativeFrom="column">
                  <wp:posOffset>-77677</wp:posOffset>
                </wp:positionH>
                <wp:positionV relativeFrom="paragraph">
                  <wp:posOffset>9938</wp:posOffset>
                </wp:positionV>
                <wp:extent cx="6755314" cy="4845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314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B15" w:rsidRPr="00B30D38" w:rsidRDefault="00ED0B15" w:rsidP="00B30D38">
                            <w:pPr>
                              <w:pStyle w:val="Heading2"/>
                              <w:shd w:val="clear" w:color="auto" w:fill="0070C0"/>
                              <w:jc w:val="center"/>
                              <w:rPr>
                                <w:b w:val="0"/>
                                <w:color w:val="auto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30D38">
                              <w:rPr>
                                <w:b w:val="0"/>
                                <w:color w:val="auto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DOCUMENTATION REQUIRED PRIOR TO ENROLMENT AT BROWNS BAY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6E0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1pt;margin-top:.8pt;width:531.9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" filled="f" stroked="f">
                <v:textbox>
                  <w:txbxContent>
                    <w:p w:rsidR="00ED0B15" w:rsidRPr="00B30D38" w:rsidRDefault="00ED0B15" w:rsidP="00B30D38">
                      <w:pPr>
                        <w:pStyle w:val="Heading2"/>
                        <w:shd w:val="clear" w:color="auto" w:fill="0070C0"/>
                        <w:jc w:val="center"/>
                        <w:rPr>
                          <w:b w:val="0"/>
                          <w:color w:val="auto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30D38">
                        <w:rPr>
                          <w:b w:val="0"/>
                          <w:color w:val="auto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DOCUMENTATION REQUIRED PRIOR TO ENROLMENT AT BROWNS BAY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962F23" w:rsidRDefault="00962F23" w:rsidP="00B30D38">
      <w:pPr>
        <w:rPr>
          <w:i/>
          <w:sz w:val="24"/>
          <w:szCs w:val="24"/>
        </w:rPr>
      </w:pPr>
    </w:p>
    <w:p w:rsidR="00962F23" w:rsidRDefault="00962F23" w:rsidP="00B30D38">
      <w:pPr>
        <w:rPr>
          <w:i/>
          <w:sz w:val="24"/>
          <w:szCs w:val="24"/>
        </w:rPr>
      </w:pPr>
    </w:p>
    <w:p w:rsidR="007671A5" w:rsidRDefault="00B30D38" w:rsidP="00B30D38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documentation listed on check list</w:t>
      </w:r>
      <w:r w:rsidRPr="00D0625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below </w:t>
      </w:r>
      <w:r w:rsidRPr="00D0625C">
        <w:rPr>
          <w:i/>
          <w:sz w:val="24"/>
          <w:szCs w:val="24"/>
        </w:rPr>
        <w:t xml:space="preserve">will be required immediately prior to </w:t>
      </w:r>
      <w:r w:rsidR="007671A5">
        <w:rPr>
          <w:i/>
          <w:sz w:val="24"/>
          <w:szCs w:val="24"/>
        </w:rPr>
        <w:t xml:space="preserve">a child </w:t>
      </w:r>
      <w:r w:rsidRPr="00D0625C">
        <w:rPr>
          <w:i/>
          <w:sz w:val="24"/>
          <w:szCs w:val="24"/>
        </w:rPr>
        <w:t xml:space="preserve">starting </w:t>
      </w:r>
      <w:r w:rsidR="007671A5">
        <w:rPr>
          <w:i/>
          <w:sz w:val="24"/>
          <w:szCs w:val="24"/>
        </w:rPr>
        <w:t>at Browns Bay School</w:t>
      </w:r>
      <w:r w:rsidRPr="00D0625C">
        <w:rPr>
          <w:i/>
          <w:sz w:val="24"/>
          <w:szCs w:val="24"/>
        </w:rPr>
        <w:t xml:space="preserve">. </w:t>
      </w:r>
    </w:p>
    <w:p w:rsidR="00B30D38" w:rsidRDefault="00B30D38" w:rsidP="00B30D38">
      <w:pPr>
        <w:rPr>
          <w:i/>
          <w:sz w:val="24"/>
          <w:szCs w:val="24"/>
        </w:rPr>
      </w:pPr>
      <w:r w:rsidRPr="00D0625C">
        <w:rPr>
          <w:i/>
          <w:sz w:val="24"/>
          <w:szCs w:val="24"/>
        </w:rPr>
        <w:t xml:space="preserve">Students will not be able to start at school </w:t>
      </w:r>
      <w:r>
        <w:rPr>
          <w:i/>
          <w:sz w:val="24"/>
          <w:szCs w:val="24"/>
        </w:rPr>
        <w:t>un</w:t>
      </w:r>
      <w:r w:rsidRPr="00D0625C">
        <w:rPr>
          <w:i/>
          <w:sz w:val="24"/>
          <w:szCs w:val="24"/>
        </w:rPr>
        <w:t xml:space="preserve">til </w:t>
      </w:r>
      <w:r>
        <w:rPr>
          <w:i/>
          <w:sz w:val="24"/>
          <w:szCs w:val="24"/>
        </w:rPr>
        <w:t xml:space="preserve">this documentation </w:t>
      </w:r>
      <w:r w:rsidRPr="00D0625C">
        <w:rPr>
          <w:i/>
          <w:sz w:val="24"/>
          <w:szCs w:val="24"/>
        </w:rPr>
        <w:t xml:space="preserve">is received by the school. </w:t>
      </w:r>
    </w:p>
    <w:p w:rsidR="00B30D38" w:rsidRDefault="00B30D38" w:rsidP="00B30D38">
      <w:pPr>
        <w:rPr>
          <w:i/>
          <w:sz w:val="24"/>
          <w:szCs w:val="24"/>
        </w:rPr>
      </w:pPr>
      <w:r w:rsidRPr="00D0625C">
        <w:rPr>
          <w:i/>
          <w:sz w:val="24"/>
          <w:szCs w:val="24"/>
        </w:rPr>
        <w:t>Under legislation, the Board of Trustees has the right to annul any enrolment accepted on the basis of false information presented.</w:t>
      </w:r>
    </w:p>
    <w:p w:rsidR="00962F23" w:rsidRPr="00535ECF" w:rsidRDefault="00962F23">
      <w:pPr>
        <w:rPr>
          <w:sz w:val="16"/>
          <w:szCs w:val="1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92"/>
        <w:gridCol w:w="9214"/>
        <w:gridCol w:w="850"/>
      </w:tblGrid>
      <w:tr w:rsidR="002964F5" w:rsidTr="002964F5">
        <w:tc>
          <w:tcPr>
            <w:tcW w:w="392" w:type="dxa"/>
          </w:tcPr>
          <w:p w:rsidR="002964F5" w:rsidRPr="00B30D38" w:rsidRDefault="002964F5" w:rsidP="00B30D38">
            <w:pPr>
              <w:jc w:val="center"/>
              <w:rPr>
                <w:b/>
                <w:color w:val="0070C0"/>
              </w:rPr>
            </w:pPr>
            <w:r w:rsidRPr="00B30D38">
              <w:rPr>
                <w:b/>
                <w:color w:val="0070C0"/>
              </w:rPr>
              <w:t>1.</w:t>
            </w:r>
          </w:p>
        </w:tc>
        <w:tc>
          <w:tcPr>
            <w:tcW w:w="9214" w:type="dxa"/>
          </w:tcPr>
          <w:p w:rsidR="002964F5" w:rsidRDefault="002964F5">
            <w:pPr>
              <w:rPr>
                <w:b/>
              </w:rPr>
            </w:pPr>
            <w:r w:rsidRPr="002964F5">
              <w:rPr>
                <w:b/>
              </w:rPr>
              <w:t>For any child starting school in New Zealand for the first time:</w:t>
            </w:r>
          </w:p>
          <w:p w:rsidR="00C8220F" w:rsidRPr="00C8220F" w:rsidRDefault="00C8220F">
            <w:pPr>
              <w:rPr>
                <w:b/>
                <w:i/>
              </w:rPr>
            </w:pPr>
            <w:r>
              <w:rPr>
                <w:b/>
                <w:i/>
              </w:rPr>
              <w:t>NZ Born Students</w:t>
            </w:r>
          </w:p>
          <w:p w:rsidR="002964F5" w:rsidRDefault="002964F5" w:rsidP="007671A5">
            <w:pPr>
              <w:pStyle w:val="ListParagraph"/>
              <w:numPr>
                <w:ilvl w:val="0"/>
                <w:numId w:val="1"/>
              </w:numPr>
            </w:pPr>
            <w:r>
              <w:t>The b</w:t>
            </w:r>
            <w:r w:rsidR="00C8220F">
              <w:t xml:space="preserve">irth certificate for your child </w:t>
            </w:r>
            <w:r w:rsidR="00C8220F" w:rsidRPr="002464FF">
              <w:rPr>
                <w:u w:val="single"/>
              </w:rPr>
              <w:t>or</w:t>
            </w:r>
            <w:r w:rsidR="00C8220F">
              <w:t xml:space="preserve"> NZ passport </w:t>
            </w:r>
          </w:p>
          <w:p w:rsidR="002964F5" w:rsidRDefault="002964F5" w:rsidP="007671A5">
            <w:pPr>
              <w:pStyle w:val="ListParagraph"/>
              <w:numPr>
                <w:ilvl w:val="0"/>
                <w:numId w:val="1"/>
              </w:numPr>
            </w:pPr>
            <w:r>
              <w:t>The immunisation certificate for your child</w:t>
            </w:r>
          </w:p>
          <w:p w:rsidR="002964F5" w:rsidRDefault="002964F5" w:rsidP="00C8220F"/>
          <w:p w:rsidR="00C8220F" w:rsidRDefault="00C8220F" w:rsidP="00C8220F">
            <w:pPr>
              <w:rPr>
                <w:b/>
                <w:i/>
              </w:rPr>
            </w:pPr>
            <w:r w:rsidRPr="00C8220F">
              <w:rPr>
                <w:b/>
                <w:i/>
              </w:rPr>
              <w:t>Students Born outside NZ</w:t>
            </w:r>
          </w:p>
          <w:p w:rsidR="00C8220F" w:rsidRDefault="00C8220F" w:rsidP="00C8220F">
            <w:pPr>
              <w:rPr>
                <w:b/>
                <w:i/>
              </w:rPr>
            </w:pPr>
            <w:r>
              <w:rPr>
                <w:b/>
                <w:i/>
              </w:rPr>
              <w:t>NZ Citizens</w:t>
            </w:r>
          </w:p>
          <w:p w:rsidR="00C8220F" w:rsidRDefault="00C8220F" w:rsidP="00C8220F">
            <w:pPr>
              <w:pStyle w:val="ListParagraph"/>
              <w:numPr>
                <w:ilvl w:val="0"/>
                <w:numId w:val="5"/>
              </w:numPr>
            </w:pPr>
            <w:r>
              <w:t>NZ passport or Citizenship Certificate</w:t>
            </w:r>
          </w:p>
          <w:p w:rsidR="00C8220F" w:rsidRDefault="00C8220F" w:rsidP="00C8220F"/>
          <w:p w:rsidR="00C8220F" w:rsidRDefault="00C8220F" w:rsidP="00C8220F">
            <w:pPr>
              <w:rPr>
                <w:b/>
                <w:i/>
              </w:rPr>
            </w:pPr>
            <w:r>
              <w:rPr>
                <w:b/>
                <w:i/>
              </w:rPr>
              <w:t>All Other Nationalities</w:t>
            </w:r>
          </w:p>
          <w:p w:rsidR="00C8220F" w:rsidRDefault="00C8220F" w:rsidP="00C8220F">
            <w:pPr>
              <w:pStyle w:val="ListParagraph"/>
              <w:numPr>
                <w:ilvl w:val="0"/>
                <w:numId w:val="5"/>
              </w:numPr>
            </w:pPr>
            <w:r>
              <w:t xml:space="preserve">Passport </w:t>
            </w:r>
          </w:p>
          <w:p w:rsidR="00C8220F" w:rsidRDefault="00C8220F" w:rsidP="00C8220F">
            <w:pPr>
              <w:pStyle w:val="ListParagraph"/>
              <w:numPr>
                <w:ilvl w:val="0"/>
                <w:numId w:val="5"/>
              </w:numPr>
            </w:pPr>
            <w:r>
              <w:t>Entry stamp showing date of first entry to NZ</w:t>
            </w:r>
          </w:p>
          <w:p w:rsidR="00C8220F" w:rsidRDefault="00C8220F" w:rsidP="00C8220F">
            <w:pPr>
              <w:rPr>
                <w:b/>
                <w:i/>
              </w:rPr>
            </w:pPr>
            <w:r>
              <w:rPr>
                <w:b/>
                <w:i/>
              </w:rPr>
              <w:t>and</w:t>
            </w:r>
          </w:p>
          <w:p w:rsidR="00C8220F" w:rsidRDefault="00C8220F" w:rsidP="00C8220F">
            <w:pPr>
              <w:pStyle w:val="ListParagraph"/>
              <w:numPr>
                <w:ilvl w:val="0"/>
                <w:numId w:val="6"/>
              </w:numPr>
            </w:pPr>
            <w:r>
              <w:t xml:space="preserve">(a) Residency Permit </w:t>
            </w:r>
            <w:r w:rsidRPr="00C8220F">
              <w:rPr>
                <w:u w:val="single"/>
              </w:rPr>
              <w:t>or</w:t>
            </w:r>
          </w:p>
          <w:p w:rsidR="00C8220F" w:rsidRDefault="00C8220F" w:rsidP="00C8220F">
            <w:pPr>
              <w:pStyle w:val="ListParagraph"/>
              <w:numPr>
                <w:ilvl w:val="0"/>
                <w:numId w:val="6"/>
              </w:numPr>
            </w:pPr>
            <w:r>
              <w:t>(b) Student Permit together with parents passport and Work Permit</w:t>
            </w:r>
          </w:p>
          <w:p w:rsidR="002464FF" w:rsidRPr="00C8220F" w:rsidRDefault="002464FF" w:rsidP="002464FF">
            <w:pPr>
              <w:pStyle w:val="ListParagraph"/>
            </w:pPr>
          </w:p>
        </w:tc>
        <w:tc>
          <w:tcPr>
            <w:tcW w:w="850" w:type="dxa"/>
          </w:tcPr>
          <w:p w:rsidR="002964F5" w:rsidRDefault="002464FF">
            <w:r w:rsidRPr="007671A5">
              <w:rPr>
                <w:b/>
                <w:color w:val="0070C0"/>
                <w:sz w:val="16"/>
                <w:szCs w:val="16"/>
              </w:rPr>
              <w:t>School use</w:t>
            </w:r>
            <w:r>
              <w:rPr>
                <w:b/>
                <w:color w:val="0070C0"/>
                <w:sz w:val="16"/>
                <w:szCs w:val="16"/>
              </w:rPr>
              <w:t xml:space="preserve"> only</w:t>
            </w:r>
          </w:p>
        </w:tc>
      </w:tr>
      <w:tr w:rsidR="002964F5" w:rsidTr="002964F5">
        <w:tc>
          <w:tcPr>
            <w:tcW w:w="392" w:type="dxa"/>
          </w:tcPr>
          <w:p w:rsidR="002964F5" w:rsidRPr="00B30D38" w:rsidRDefault="002964F5" w:rsidP="00B30D38">
            <w:pPr>
              <w:jc w:val="center"/>
              <w:rPr>
                <w:b/>
                <w:color w:val="0070C0"/>
              </w:rPr>
            </w:pPr>
            <w:r w:rsidRPr="00B30D38">
              <w:rPr>
                <w:b/>
                <w:color w:val="0070C0"/>
              </w:rPr>
              <w:t>2.</w:t>
            </w:r>
          </w:p>
        </w:tc>
        <w:tc>
          <w:tcPr>
            <w:tcW w:w="9214" w:type="dxa"/>
          </w:tcPr>
          <w:p w:rsidR="002964F5" w:rsidRPr="007671A5" w:rsidRDefault="002964F5">
            <w:pPr>
              <w:rPr>
                <w:b/>
              </w:rPr>
            </w:pPr>
            <w:r w:rsidRPr="007671A5">
              <w:rPr>
                <w:b/>
                <w:color w:val="0070C0"/>
              </w:rPr>
              <w:t>Proof of place of residence at the time of starting at Browns Bay School</w:t>
            </w:r>
          </w:p>
          <w:p w:rsidR="002964F5" w:rsidRPr="002964F5" w:rsidRDefault="002964F5">
            <w:pPr>
              <w:rPr>
                <w:b/>
              </w:rPr>
            </w:pPr>
            <w:r w:rsidRPr="002964F5">
              <w:rPr>
                <w:b/>
              </w:rPr>
              <w:t xml:space="preserve">For all students: </w:t>
            </w:r>
          </w:p>
          <w:p w:rsidR="002964F5" w:rsidRDefault="007705A5" w:rsidP="007671A5">
            <w:pPr>
              <w:pStyle w:val="ListParagraph"/>
              <w:numPr>
                <w:ilvl w:val="0"/>
                <w:numId w:val="3"/>
              </w:numPr>
            </w:pPr>
            <w:r>
              <w:t>A current</w:t>
            </w:r>
            <w:r w:rsidR="002964F5">
              <w:t xml:space="preserve"> </w:t>
            </w:r>
            <w:r w:rsidR="00FA5D51">
              <w:t xml:space="preserve">utilities </w:t>
            </w:r>
            <w:r w:rsidR="002964F5">
              <w:t xml:space="preserve">account </w:t>
            </w:r>
            <w:r w:rsidR="00FA5D51">
              <w:t xml:space="preserve">(power or gas) </w:t>
            </w:r>
            <w:r w:rsidR="002964F5">
              <w:t>or a supply agreement if an account has not yet been received.</w:t>
            </w:r>
          </w:p>
          <w:p w:rsidR="002964F5" w:rsidRDefault="002964F5">
            <w:pPr>
              <w:rPr>
                <w:b/>
                <w:u w:val="single"/>
              </w:rPr>
            </w:pPr>
          </w:p>
          <w:p w:rsidR="002964F5" w:rsidRDefault="002964F5">
            <w:r>
              <w:rPr>
                <w:b/>
                <w:u w:val="single"/>
              </w:rPr>
              <w:t>AND</w:t>
            </w:r>
            <w:r>
              <w:t xml:space="preserve"> at least one of the following:</w:t>
            </w:r>
          </w:p>
          <w:p w:rsidR="002964F5" w:rsidRDefault="002964F5">
            <w:r>
              <w:t xml:space="preserve">       OWNER OCCUPIED PROPERTY                                       </w:t>
            </w:r>
          </w:p>
          <w:p w:rsidR="002964F5" w:rsidRDefault="002964F5" w:rsidP="00375199">
            <w:pPr>
              <w:pStyle w:val="ListParagraph"/>
              <w:numPr>
                <w:ilvl w:val="0"/>
                <w:numId w:val="3"/>
              </w:numPr>
            </w:pPr>
            <w:r>
              <w:t xml:space="preserve">The most recent rates demand                          </w:t>
            </w:r>
          </w:p>
          <w:p w:rsidR="002964F5" w:rsidRDefault="002964F5" w:rsidP="007671A5">
            <w:pPr>
              <w:pStyle w:val="ListParagraph"/>
              <w:numPr>
                <w:ilvl w:val="0"/>
                <w:numId w:val="2"/>
              </w:numPr>
            </w:pPr>
            <w:r>
              <w:t xml:space="preserve">A recent purchase agreement                            </w:t>
            </w:r>
          </w:p>
          <w:p w:rsidR="002964F5" w:rsidRDefault="007705A5" w:rsidP="007671A5">
            <w:pPr>
              <w:pStyle w:val="ListParagraph"/>
              <w:numPr>
                <w:ilvl w:val="0"/>
                <w:numId w:val="2"/>
              </w:numPr>
            </w:pPr>
            <w:r>
              <w:t>A</w:t>
            </w:r>
            <w:r w:rsidR="002964F5">
              <w:t xml:space="preserve"> </w:t>
            </w:r>
            <w:r>
              <w:t>current</w:t>
            </w:r>
            <w:r w:rsidR="002964F5">
              <w:t xml:space="preserve"> telephone land line account</w:t>
            </w:r>
          </w:p>
          <w:p w:rsidR="002964F5" w:rsidRDefault="002964F5" w:rsidP="00375199">
            <w:pPr>
              <w:ind w:left="360"/>
            </w:pPr>
          </w:p>
          <w:p w:rsidR="002964F5" w:rsidRDefault="002964F5" w:rsidP="00375199">
            <w:pPr>
              <w:ind w:left="360"/>
            </w:pPr>
            <w:r>
              <w:t>RENTAL PROPERTY</w:t>
            </w:r>
          </w:p>
          <w:p w:rsidR="002964F5" w:rsidRDefault="002964F5" w:rsidP="00375199">
            <w:pPr>
              <w:pStyle w:val="ListParagraph"/>
              <w:numPr>
                <w:ilvl w:val="0"/>
                <w:numId w:val="2"/>
              </w:numPr>
            </w:pPr>
            <w:r>
              <w:t>Current rental</w:t>
            </w:r>
            <w:r w:rsidR="00C8220F">
              <w:t>/tenancy</w:t>
            </w:r>
            <w:r>
              <w:t xml:space="preserve"> agreement</w:t>
            </w:r>
          </w:p>
          <w:p w:rsidR="002964F5" w:rsidRDefault="002964F5" w:rsidP="00375199">
            <w:pPr>
              <w:pStyle w:val="ListParagraph"/>
              <w:numPr>
                <w:ilvl w:val="0"/>
                <w:numId w:val="2"/>
              </w:numPr>
            </w:pPr>
            <w:r>
              <w:t>The most recent telephone land line account</w:t>
            </w:r>
          </w:p>
          <w:p w:rsidR="002964F5" w:rsidRDefault="002964F5" w:rsidP="00375199">
            <w:pPr>
              <w:pStyle w:val="ListParagraph"/>
            </w:pPr>
          </w:p>
        </w:tc>
        <w:tc>
          <w:tcPr>
            <w:tcW w:w="850" w:type="dxa"/>
          </w:tcPr>
          <w:p w:rsidR="002964F5" w:rsidRDefault="002964F5"/>
        </w:tc>
      </w:tr>
      <w:tr w:rsidR="00FA5D51" w:rsidTr="002964F5">
        <w:tc>
          <w:tcPr>
            <w:tcW w:w="392" w:type="dxa"/>
          </w:tcPr>
          <w:p w:rsidR="00FA5D51" w:rsidRPr="00B30D38" w:rsidRDefault="00FA5D51" w:rsidP="00B30D3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</w:t>
            </w:r>
          </w:p>
        </w:tc>
        <w:tc>
          <w:tcPr>
            <w:tcW w:w="9214" w:type="dxa"/>
          </w:tcPr>
          <w:p w:rsidR="00FA5D51" w:rsidRPr="007671A5" w:rsidRDefault="00FA5D5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Further documentation may be requested by the school.</w:t>
            </w:r>
          </w:p>
        </w:tc>
        <w:tc>
          <w:tcPr>
            <w:tcW w:w="850" w:type="dxa"/>
          </w:tcPr>
          <w:p w:rsidR="00FA5D51" w:rsidRDefault="00FA5D51"/>
        </w:tc>
      </w:tr>
    </w:tbl>
    <w:p w:rsidR="007B618B" w:rsidRDefault="007B618B"/>
    <w:p w:rsidR="009707C8" w:rsidRDefault="009707C8">
      <w:pPr>
        <w:rPr>
          <w:b/>
          <w:i/>
        </w:rPr>
      </w:pPr>
      <w:r>
        <w:rPr>
          <w:b/>
          <w:i/>
        </w:rPr>
        <w:t>NOTE: To make a false declaration is a criminal offence.</w:t>
      </w:r>
    </w:p>
    <w:p w:rsidR="00535ECF" w:rsidRDefault="009707C8">
      <w:pPr>
        <w:rPr>
          <w:b/>
          <w:i/>
          <w:color w:val="FF0000"/>
        </w:rPr>
      </w:pPr>
      <w:r>
        <w:rPr>
          <w:i/>
        </w:rPr>
        <w:t>The Ministry of Education has advised that parents should be warned of the possible consequences of deliberately attempting</w:t>
      </w:r>
      <w:r w:rsidR="002464FF">
        <w:rPr>
          <w:i/>
        </w:rPr>
        <w:t xml:space="preserve"> to gain unfair priority in enrolment by knowingly giving a false address or making an in-zone living arrangement which they intend to be only temporary. The Board of Trustees may review and an</w:t>
      </w:r>
      <w:r w:rsidR="00535ECF">
        <w:rPr>
          <w:i/>
        </w:rPr>
        <w:t>n</w:t>
      </w:r>
      <w:r w:rsidR="002464FF">
        <w:rPr>
          <w:i/>
        </w:rPr>
        <w:t>ul the enrolment under Section 110A of the Education Act 1989.</w:t>
      </w:r>
      <w:r w:rsidR="00535ECF">
        <w:rPr>
          <w:i/>
        </w:rPr>
        <w:tab/>
      </w:r>
      <w:r w:rsidR="00535ECF">
        <w:rPr>
          <w:i/>
        </w:rPr>
        <w:tab/>
      </w:r>
      <w:r w:rsidR="00535ECF">
        <w:rPr>
          <w:i/>
        </w:rPr>
        <w:tab/>
      </w:r>
      <w:bookmarkStart w:id="0" w:name="_GoBack"/>
      <w:bookmarkEnd w:id="0"/>
    </w:p>
    <w:sectPr w:rsidR="00535ECF" w:rsidSect="00ED0B15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F23" w:rsidRDefault="00962F23" w:rsidP="00962F23">
      <w:r>
        <w:separator/>
      </w:r>
    </w:p>
  </w:endnote>
  <w:endnote w:type="continuationSeparator" w:id="0">
    <w:p w:rsidR="00962F23" w:rsidRDefault="00962F23" w:rsidP="0096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F23" w:rsidRDefault="000F5AD7">
    <w:pPr>
      <w:pStyle w:val="Footer"/>
    </w:pPr>
    <w:r>
      <w:fldChar w:fldCharType="begin"/>
    </w:r>
    <w:r>
      <w:instrText xml:space="preserve"> FILENAME  \* Lower \p  \* MERGEFORMAT </w:instrText>
    </w:r>
    <w:r>
      <w:fldChar w:fldCharType="separate"/>
    </w:r>
    <w:r w:rsidR="00100A07">
      <w:rPr>
        <w:noProof/>
      </w:rPr>
      <w:t>o:\bbs administration\enrolments\enrolment application letters\enrolment documentation requirements.docx</w:t>
    </w:r>
    <w:r>
      <w:rPr>
        <w:noProof/>
      </w:rPr>
      <w:fldChar w:fldCharType="end"/>
    </w:r>
  </w:p>
  <w:p w:rsidR="00962F23" w:rsidRDefault="00962F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F23" w:rsidRDefault="00962F23" w:rsidP="00962F23">
      <w:r>
        <w:separator/>
      </w:r>
    </w:p>
  </w:footnote>
  <w:footnote w:type="continuationSeparator" w:id="0">
    <w:p w:rsidR="00962F23" w:rsidRDefault="00962F23" w:rsidP="00962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E583D"/>
    <w:multiLevelType w:val="hybridMultilevel"/>
    <w:tmpl w:val="BC5451C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A136E"/>
    <w:multiLevelType w:val="hybridMultilevel"/>
    <w:tmpl w:val="13DE7BB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723C2"/>
    <w:multiLevelType w:val="hybridMultilevel"/>
    <w:tmpl w:val="204ECC9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53784"/>
    <w:multiLevelType w:val="hybridMultilevel"/>
    <w:tmpl w:val="A294990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71F9D"/>
    <w:multiLevelType w:val="hybridMultilevel"/>
    <w:tmpl w:val="3626C7A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55506"/>
    <w:multiLevelType w:val="hybridMultilevel"/>
    <w:tmpl w:val="34B4651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38"/>
    <w:rsid w:val="000F5AD7"/>
    <w:rsid w:val="00100A07"/>
    <w:rsid w:val="00231020"/>
    <w:rsid w:val="002464FF"/>
    <w:rsid w:val="002964F5"/>
    <w:rsid w:val="00375199"/>
    <w:rsid w:val="00376A61"/>
    <w:rsid w:val="00535ECF"/>
    <w:rsid w:val="00657936"/>
    <w:rsid w:val="007671A5"/>
    <w:rsid w:val="007705A5"/>
    <w:rsid w:val="007B618B"/>
    <w:rsid w:val="00962F23"/>
    <w:rsid w:val="009707C8"/>
    <w:rsid w:val="00971805"/>
    <w:rsid w:val="00B30D38"/>
    <w:rsid w:val="00C8220F"/>
    <w:rsid w:val="00DC0525"/>
    <w:rsid w:val="00ED0B15"/>
    <w:rsid w:val="00FA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2E5861F-F05B-4D8C-97E2-40CCC12E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D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D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30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30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F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F23"/>
  </w:style>
  <w:style w:type="paragraph" w:styleId="Footer">
    <w:name w:val="footer"/>
    <w:basedOn w:val="Normal"/>
    <w:link w:val="FooterChar"/>
    <w:uiPriority w:val="99"/>
    <w:unhideWhenUsed/>
    <w:rsid w:val="00962F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6E91D-6684-4713-8076-E8281BD0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 Bay School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Rogerh</dc:creator>
  <cp:lastModifiedBy>Sue Moscrip</cp:lastModifiedBy>
  <cp:revision>7</cp:revision>
  <cp:lastPrinted>2013-10-15T22:27:00Z</cp:lastPrinted>
  <dcterms:created xsi:type="dcterms:W3CDTF">2013-05-21T04:50:00Z</dcterms:created>
  <dcterms:modified xsi:type="dcterms:W3CDTF">2018-02-23T00:45:00Z</dcterms:modified>
</cp:coreProperties>
</file>